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98A78" w14:textId="3BAA5C85" w:rsidR="00DE1D6B" w:rsidRPr="00DE1D6B" w:rsidRDefault="00DE1D6B" w:rsidP="00DE1D6B">
      <w:pPr>
        <w:jc w:val="center"/>
        <w:rPr>
          <w:rFonts w:ascii="SimSun" w:eastAsia="SimSun" w:hAnsi="SimSun" w:cs="SimSun"/>
          <w:b/>
          <w:sz w:val="32"/>
          <w:szCs w:val="32"/>
        </w:rPr>
      </w:pPr>
      <w:bookmarkStart w:id="0" w:name="_GoBack"/>
      <w:r w:rsidRPr="00DE1D6B">
        <w:rPr>
          <w:rFonts w:ascii="Times New Roman" w:eastAsia="Times New Roman" w:hAnsi="Times New Roman" w:cs="Times New Roman" w:hint="eastAsia"/>
          <w:b/>
          <w:sz w:val="32"/>
          <w:szCs w:val="32"/>
        </w:rPr>
        <w:t>“</w:t>
      </w:r>
      <w:r w:rsidRPr="00DE1D6B">
        <w:rPr>
          <w:rFonts w:ascii="SimSun" w:eastAsia="SimSun" w:hAnsi="SimSun" w:cs="SimSun" w:hint="eastAsia"/>
          <w:b/>
          <w:sz w:val="32"/>
          <w:szCs w:val="32"/>
        </w:rPr>
        <w:t>中俄快递</w:t>
      </w:r>
      <w:r w:rsidRPr="00DE1D6B"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 w:rsidRPr="00DE1D6B">
        <w:rPr>
          <w:rFonts w:ascii="SimSun" w:eastAsia="SimSun" w:hAnsi="SimSun" w:cs="SimSun" w:hint="eastAsia"/>
          <w:b/>
          <w:sz w:val="32"/>
          <w:szCs w:val="32"/>
        </w:rPr>
        <w:t>服务违禁品清单</w:t>
      </w:r>
    </w:p>
    <w:bookmarkEnd w:id="0"/>
    <w:p w14:paraId="11AC2CAA" w14:textId="77777777" w:rsidR="00DE1D6B" w:rsidRDefault="00DE1D6B" w:rsidP="00E619B5">
      <w:pPr>
        <w:rPr>
          <w:rFonts w:ascii="Times New Roman" w:eastAsia="Times New Roman" w:hAnsi="Times New Roman" w:cs="Times New Roman" w:hint="eastAsia"/>
        </w:rPr>
      </w:pPr>
    </w:p>
    <w:p w14:paraId="6DC691DF" w14:textId="2A965272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1、</w:t>
      </w:r>
      <w:r w:rsidRPr="00E619B5">
        <w:rPr>
          <w:rFonts w:ascii="SimSun" w:eastAsia="SimSun" w:hAnsi="SimSun" w:cs="SimSun" w:hint="eastAsia"/>
        </w:rPr>
        <w:t>任何形式的液体和粉末。</w:t>
      </w:r>
    </w:p>
    <w:p w14:paraId="75D709C0" w14:textId="19748551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2、任何</w:t>
      </w:r>
      <w:r>
        <w:rPr>
          <w:rFonts w:ascii="SimSun" w:eastAsia="SimSun" w:hAnsi="SimSun" w:cs="SimSun" w:hint="eastAsia"/>
        </w:rPr>
        <w:t>药品</w:t>
      </w:r>
      <w:r>
        <w:rPr>
          <w:rFonts w:ascii="Times New Roman" w:eastAsia="Times New Roman" w:hAnsi="Times New Roman" w:cs="Times New Roman"/>
        </w:rPr>
        <w:t>；</w:t>
      </w:r>
      <w:r>
        <w:rPr>
          <w:rFonts w:ascii="SimSun" w:eastAsia="SimSun" w:hAnsi="SimSun" w:cs="SimSun" w:hint="eastAsia"/>
        </w:rPr>
        <w:t>营养</w:t>
      </w:r>
      <w:r w:rsidRPr="00E619B5">
        <w:rPr>
          <w:rFonts w:ascii="SimSun" w:eastAsia="SimSun" w:hAnsi="SimSun" w:cs="SimSun" w:hint="eastAsia"/>
        </w:rPr>
        <w:t>补充剂。</w:t>
      </w:r>
    </w:p>
    <w:p w14:paraId="559E00C3" w14:textId="0FE03FAA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3、</w:t>
      </w:r>
      <w:r w:rsidRPr="00E619B5">
        <w:rPr>
          <w:rFonts w:ascii="SimSun" w:eastAsia="SimSun" w:hAnsi="SimSun" w:cs="SimSun" w:hint="eastAsia"/>
        </w:rPr>
        <w:t>喷雾，气雾剂，</w:t>
      </w:r>
      <w:r>
        <w:rPr>
          <w:rFonts w:ascii="SimSun" w:eastAsia="SimSun" w:hAnsi="SimSun" w:cs="SimSun" w:hint="eastAsia"/>
        </w:rPr>
        <w:t>带有压缩空气的</w:t>
      </w:r>
      <w:r w:rsidRPr="00E619B5">
        <w:rPr>
          <w:rFonts w:ascii="SimSun" w:eastAsia="SimSun" w:hAnsi="SimSun" w:cs="SimSun" w:hint="eastAsia"/>
        </w:rPr>
        <w:t>容器。</w:t>
      </w:r>
    </w:p>
    <w:p w14:paraId="299015FA" w14:textId="2279BE16" w:rsidR="00E619B5" w:rsidRPr="00E619B5" w:rsidRDefault="00E619B5" w:rsidP="00E619B5">
      <w:pPr>
        <w:rPr>
          <w:rFonts w:asciiTheme="minorHAnsi" w:eastAsia="Times New Roman" w:hAnsiTheme="minorHAnsi" w:cs="Times New Roman"/>
          <w:lang w:val="ru-RU"/>
        </w:rPr>
      </w:pPr>
      <w:r>
        <w:rPr>
          <w:rFonts w:ascii="Times New Roman" w:eastAsia="Times New Roman" w:hAnsi="Times New Roman" w:cs="Times New Roman"/>
        </w:rPr>
        <w:t>4、任何</w:t>
      </w:r>
      <w:r>
        <w:rPr>
          <w:rFonts w:ascii="SimSun" w:eastAsia="SimSun" w:hAnsi="SimSun" w:cs="SimSun" w:hint="eastAsia"/>
        </w:rPr>
        <w:t>武器（包含</w:t>
      </w:r>
      <w:r w:rsidRPr="00E619B5">
        <w:rPr>
          <w:rFonts w:ascii="SimSun" w:eastAsia="SimSun" w:hAnsi="SimSun" w:cs="SimSun" w:hint="eastAsia"/>
        </w:rPr>
        <w:t>儿童玩具</w:t>
      </w:r>
      <w:r>
        <w:rPr>
          <w:rFonts w:ascii="Times New Roman" w:eastAsia="Times New Roman" w:hAnsi="Times New Roman" w:cs="Times New Roman"/>
        </w:rPr>
        <w:t>——</w:t>
      </w:r>
      <w:r w:rsidRPr="00E619B5">
        <w:rPr>
          <w:rFonts w:ascii="SimSun" w:eastAsia="SimSun" w:hAnsi="SimSun" w:cs="SimSun" w:hint="eastAsia"/>
        </w:rPr>
        <w:t>机枪，手枪</w:t>
      </w:r>
      <w:r>
        <w:rPr>
          <w:rFonts w:ascii="SimSun" w:eastAsia="SimSun" w:hAnsi="SimSun" w:cs="SimSun" w:hint="eastAsia"/>
        </w:rPr>
        <w:t>等</w:t>
      </w:r>
      <w:r w:rsidRPr="00E619B5">
        <w:rPr>
          <w:rFonts w:ascii="SimSun" w:eastAsia="SimSun" w:hAnsi="SimSun" w:cs="SimSun" w:hint="eastAsia"/>
        </w:rPr>
        <w:t>）。</w:t>
      </w:r>
    </w:p>
    <w:p w14:paraId="17A7E932" w14:textId="663A77D7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5、</w:t>
      </w:r>
      <w:r>
        <w:rPr>
          <w:rFonts w:ascii="SimSun" w:eastAsia="SimSun" w:hAnsi="SimSun" w:cs="SimSun" w:hint="eastAsia"/>
        </w:rPr>
        <w:t>贵金属，宝石，金钱和</w:t>
      </w:r>
      <w:r>
        <w:rPr>
          <w:rFonts w:ascii="SimSun" w:eastAsia="SimSun" w:hAnsi="SimSun" w:cs="SimSun" w:hint="eastAsia"/>
          <w:lang w:val="en-US"/>
        </w:rPr>
        <w:t>货币</w:t>
      </w:r>
      <w:r w:rsidRPr="00E619B5">
        <w:rPr>
          <w:rFonts w:ascii="SimSun" w:eastAsia="SimSun" w:hAnsi="SimSun" w:cs="SimSun" w:hint="eastAsia"/>
        </w:rPr>
        <w:t>。</w:t>
      </w:r>
    </w:p>
    <w:p w14:paraId="531D51EB" w14:textId="456B834E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 w:rsidRPr="00E619B5">
        <w:rPr>
          <w:rFonts w:ascii="Times New Roman" w:eastAsia="Times New Roman" w:hAnsi="Times New Roman" w:cs="Times New Roman"/>
        </w:rPr>
        <w:t>6</w:t>
      </w:r>
      <w:r>
        <w:rPr>
          <w:rFonts w:ascii="SimSun" w:eastAsia="SimSun" w:hAnsi="SimSun" w:cs="SimSun" w:hint="eastAsia"/>
        </w:rPr>
        <w:t>、</w:t>
      </w:r>
      <w:r w:rsidRPr="00E619B5">
        <w:rPr>
          <w:rFonts w:ascii="SimSun" w:eastAsia="SimSun" w:hAnsi="SimSun" w:cs="SimSun" w:hint="eastAsia"/>
        </w:rPr>
        <w:t>矿石，岩石，粉末，非食用液体，未加工的半贵金属和</w:t>
      </w:r>
      <w:r>
        <w:rPr>
          <w:rFonts w:ascii="SimSun" w:eastAsia="SimSun" w:hAnsi="SimSun" w:cs="SimSun" w:hint="eastAsia"/>
          <w:lang w:val="en-US"/>
        </w:rPr>
        <w:t>采石</w:t>
      </w:r>
      <w:r w:rsidRPr="00E619B5">
        <w:rPr>
          <w:rFonts w:ascii="SimSun" w:eastAsia="SimSun" w:hAnsi="SimSun" w:cs="SimSun" w:hint="eastAsia"/>
        </w:rPr>
        <w:t>。</w:t>
      </w:r>
    </w:p>
    <w:p w14:paraId="26DC94FD" w14:textId="37DE2C1F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7、</w:t>
      </w:r>
      <w:r>
        <w:rPr>
          <w:rFonts w:ascii="SimSun" w:eastAsia="SimSun" w:hAnsi="SimSun" w:cs="SimSun" w:hint="eastAsia"/>
        </w:rPr>
        <w:t>易腐物品，新鲜水果，活的</w:t>
      </w:r>
      <w:r w:rsidRPr="00E619B5">
        <w:rPr>
          <w:rFonts w:ascii="SimSun" w:eastAsia="SimSun" w:hAnsi="SimSun" w:cs="SimSun" w:hint="eastAsia"/>
        </w:rPr>
        <w:t>植物及其切块。</w:t>
      </w:r>
    </w:p>
    <w:p w14:paraId="774C87F9" w14:textId="0F4DAE23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8、</w:t>
      </w:r>
      <w:r w:rsidRPr="00E619B5">
        <w:rPr>
          <w:rFonts w:ascii="SimSun" w:eastAsia="SimSun" w:hAnsi="SimSun" w:cs="SimSun" w:hint="eastAsia"/>
        </w:rPr>
        <w:t>任何蘑菇。</w:t>
      </w:r>
    </w:p>
    <w:p w14:paraId="5337442C" w14:textId="44D9AA0B" w:rsid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9、</w:t>
      </w:r>
      <w:r w:rsidRPr="00E619B5">
        <w:rPr>
          <w:rFonts w:ascii="SimSun" w:eastAsia="SimSun" w:hAnsi="SimSun" w:cs="SimSun" w:hint="eastAsia"/>
        </w:rPr>
        <w:t>动植物衍生物。</w:t>
      </w:r>
    </w:p>
    <w:p w14:paraId="1B83E887" w14:textId="114AE6FB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  <w:lang w:val="en-US"/>
        </w:rPr>
        <w:t>、</w:t>
      </w:r>
      <w:r w:rsidRPr="00E619B5">
        <w:rPr>
          <w:rFonts w:ascii="SimSun" w:eastAsia="SimSun" w:hAnsi="SimSun" w:cs="SimSun" w:hint="eastAsia"/>
        </w:rPr>
        <w:t>医疗设备，医疗器械和其他医疗用品。</w:t>
      </w:r>
    </w:p>
    <w:p w14:paraId="2E7C43C8" w14:textId="3ABCCC13" w:rsidR="00E619B5" w:rsidRPr="00E619B5" w:rsidRDefault="00E619B5" w:rsidP="00E619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11、</w:t>
      </w:r>
      <w:r w:rsidRPr="00E619B5">
        <w:rPr>
          <w:rFonts w:ascii="SimSun" w:eastAsia="SimSun" w:hAnsi="SimSun" w:cs="SimSun" w:hint="eastAsia"/>
        </w:rPr>
        <w:t>具有以下任何一项的设备：</w:t>
      </w:r>
    </w:p>
    <w:p w14:paraId="180B6B78" w14:textId="77777777" w:rsidR="00E619B5" w:rsidRPr="00E619B5" w:rsidRDefault="00E619B5" w:rsidP="00E619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E619B5">
        <w:rPr>
          <w:rFonts w:ascii="SimSun" w:eastAsia="SimSun" w:hAnsi="SimSun" w:cs="SimSun" w:hint="eastAsia"/>
        </w:rPr>
        <w:t>自主飞行控制和机载导航辅助设备（例如具有惯性导航系统的自动驾驶仪）；</w:t>
      </w:r>
    </w:p>
    <w:p w14:paraId="7D512A20" w14:textId="68FD6EA6" w:rsidR="00E619B5" w:rsidRPr="00E619B5" w:rsidRDefault="00E619B5" w:rsidP="00E619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SimSun" w:eastAsia="SimSun" w:hAnsi="SimSun" w:cs="SimSun" w:hint="eastAsia"/>
        </w:rPr>
        <w:t>具有</w:t>
      </w:r>
      <w:r w:rsidRPr="00E619B5">
        <w:rPr>
          <w:rFonts w:ascii="SimSun" w:eastAsia="SimSun" w:hAnsi="SimSun" w:cs="SimSun" w:hint="eastAsia"/>
        </w:rPr>
        <w:t>在操作员视线之外控制飞行的能力（例如，电视遥控器）</w:t>
      </w:r>
      <w:r>
        <w:rPr>
          <w:rFonts w:ascii="Times New Roman" w:eastAsia="Times New Roman" w:hAnsi="Times New Roman" w:cs="Times New Roman" w:hint="eastAsia"/>
        </w:rPr>
        <w:t>（</w:t>
      </w:r>
      <w:r w:rsidRPr="00E619B5">
        <w:rPr>
          <w:rFonts w:ascii="SimSun" w:eastAsia="SimSun" w:hAnsi="SimSun" w:cs="SimSun" w:hint="eastAsia"/>
        </w:rPr>
        <w:t>示例：四轴飞行器</w:t>
      </w:r>
      <w:r>
        <w:rPr>
          <w:rFonts w:ascii="SimSun" w:eastAsia="SimSun" w:hAnsi="SimSun" w:cs="SimSun"/>
        </w:rPr>
        <w:t>）</w:t>
      </w:r>
      <w:r w:rsidRPr="00E619B5">
        <w:rPr>
          <w:rFonts w:ascii="SimSun" w:eastAsia="SimSun" w:hAnsi="SimSun" w:cs="SimSun" w:hint="eastAsia"/>
        </w:rPr>
        <w:t>。</w:t>
      </w:r>
    </w:p>
    <w:p w14:paraId="770F317D" w14:textId="025D29CD" w:rsidR="00E619B5" w:rsidRPr="00E619B5" w:rsidRDefault="00931426" w:rsidP="0093142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SimSun" w:eastAsia="SimSun" w:hAnsi="SimSun" w:cs="SimSun" w:hint="eastAsia"/>
        </w:rPr>
        <w:t>隐藏的音频录制和视频拍摄设备</w:t>
      </w:r>
      <w:r w:rsidR="00E619B5" w:rsidRPr="00E619B5">
        <w:rPr>
          <w:rFonts w:ascii="SimSun" w:eastAsia="SimSun" w:hAnsi="SimSun" w:cs="SimSun" w:hint="eastAsia"/>
        </w:rPr>
        <w:t>。</w:t>
      </w:r>
    </w:p>
    <w:sectPr w:rsidR="00E619B5" w:rsidRPr="00E619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4E78"/>
    <w:multiLevelType w:val="hybridMultilevel"/>
    <w:tmpl w:val="18C6E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A5D"/>
    <w:multiLevelType w:val="multilevel"/>
    <w:tmpl w:val="72A0E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A9"/>
    <w:rsid w:val="00931426"/>
    <w:rsid w:val="00A764A9"/>
    <w:rsid w:val="00DE1D6B"/>
    <w:rsid w:val="00E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78A0-5BDE-4F2A-A1D6-3280E88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6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</cp:lastModifiedBy>
  <cp:revision>3</cp:revision>
  <dcterms:created xsi:type="dcterms:W3CDTF">2020-12-10T10:40:00Z</dcterms:created>
  <dcterms:modified xsi:type="dcterms:W3CDTF">2020-12-10T10:52:00Z</dcterms:modified>
</cp:coreProperties>
</file>